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E3F" w:rsidRDefault="00B80E3F" w:rsidP="00B80E3F">
      <w:pPr>
        <w:rPr>
          <w:rFonts w:ascii="宋体" w:hAnsi="宋体"/>
          <w:b/>
          <w:sz w:val="32"/>
        </w:rPr>
      </w:pPr>
      <w:proofErr w:type="gramStart"/>
      <w:r>
        <w:rPr>
          <w:rFonts w:ascii="宋体" w:hAnsi="宋体" w:hint="eastAsia"/>
          <w:b/>
          <w:sz w:val="32"/>
        </w:rPr>
        <w:t>鼎安理念</w:t>
      </w:r>
      <w:proofErr w:type="gramEnd"/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公司使命：</w:t>
      </w:r>
      <w:proofErr w:type="gramStart"/>
      <w:r>
        <w:rPr>
          <w:rFonts w:ascii="宋体" w:hAnsi="宋体" w:hint="eastAsia"/>
          <w:sz w:val="28"/>
        </w:rPr>
        <w:t>鼎力护您平安</w:t>
      </w:r>
      <w:proofErr w:type="gramEnd"/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公司目标：打造交通安全行业“首善之司”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公司愿景：交通安全零事故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经营宗旨：创新开拓，服务增值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产品定位：道路交通安全产品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发展理念：共同壮大，惠泽员工，责任社会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公司文化：奋发向上，感恩共进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用人政策：事业号召人，措施激励人，感情凝聚人，利益捆绑人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用人原则：德为先，能为基</w:t>
      </w:r>
    </w:p>
    <w:p w:rsidR="00B80E3F" w:rsidRDefault="00B80E3F" w:rsidP="00B80E3F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用人方式：以事业来培养人</w:t>
      </w:r>
    </w:p>
    <w:p w:rsidR="00B80E3F" w:rsidRDefault="00B80E3F" w:rsidP="00B80E3F">
      <w:pPr>
        <w:rPr>
          <w:rFonts w:ascii="宋体" w:hAnsi="宋体"/>
          <w:sz w:val="28"/>
        </w:rPr>
      </w:pPr>
      <w:proofErr w:type="gramStart"/>
      <w:r>
        <w:rPr>
          <w:rFonts w:ascii="宋体" w:hAnsi="宋体" w:hint="eastAsia"/>
          <w:sz w:val="28"/>
        </w:rPr>
        <w:t>鼎安精神</w:t>
      </w:r>
      <w:proofErr w:type="gramEnd"/>
      <w:r>
        <w:rPr>
          <w:rFonts w:ascii="宋体" w:hAnsi="宋体" w:hint="eastAsia"/>
          <w:sz w:val="28"/>
        </w:rPr>
        <w:t>：敢为人先</w:t>
      </w:r>
    </w:p>
    <w:p w:rsidR="00080947" w:rsidRDefault="00080947">
      <w:bookmarkStart w:id="0" w:name="_GoBack"/>
      <w:bookmarkEnd w:id="0"/>
    </w:p>
    <w:sectPr w:rsidR="00080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DEE" w:rsidRDefault="00C43DEE" w:rsidP="00B80E3F">
      <w:r>
        <w:separator/>
      </w:r>
    </w:p>
  </w:endnote>
  <w:endnote w:type="continuationSeparator" w:id="0">
    <w:p w:rsidR="00C43DEE" w:rsidRDefault="00C43DEE" w:rsidP="00B80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DEE" w:rsidRDefault="00C43DEE" w:rsidP="00B80E3F">
      <w:r>
        <w:separator/>
      </w:r>
    </w:p>
  </w:footnote>
  <w:footnote w:type="continuationSeparator" w:id="0">
    <w:p w:rsidR="00C43DEE" w:rsidRDefault="00C43DEE" w:rsidP="00B80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568"/>
    <w:rsid w:val="00080947"/>
    <w:rsid w:val="00AD5568"/>
    <w:rsid w:val="00B80E3F"/>
    <w:rsid w:val="00C43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E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0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0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0E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0E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E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0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0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0E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0E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bbs</dc:creator>
  <cp:keywords/>
  <dc:description/>
  <cp:lastModifiedBy>bbs</cp:lastModifiedBy>
  <cp:revision>2</cp:revision>
  <dcterms:created xsi:type="dcterms:W3CDTF">2017-07-25T08:45:00Z</dcterms:created>
  <dcterms:modified xsi:type="dcterms:W3CDTF">2017-07-25T08:45:00Z</dcterms:modified>
</cp:coreProperties>
</file>